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8720EA" w:rsidRPr="008720EA" w:rsidRDefault="00AD265D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9A344B" w:rsidRPr="009A344B" w:rsidRDefault="009A344B" w:rsidP="009A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</w:t>
      </w:r>
      <w:r w:rsidRPr="009A344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ащит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  <w:r w:rsidRPr="009A344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7068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своей </w:t>
      </w:r>
      <w:r w:rsidR="00DE5A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от незаконных сделок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b/>
          <w:sz w:val="28"/>
          <w:szCs w:val="28"/>
          <w:lang w:eastAsia="x-none"/>
        </w:rPr>
        <w:t>⠀</w:t>
      </w:r>
    </w:p>
    <w:p w:rsidR="009A344B" w:rsidRPr="009A344B" w:rsidRDefault="00FF07A3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ереход права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ходе сделок с недвижимостью 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происходит то</w:t>
      </w:r>
      <w:r w:rsidR="00364D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лько после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их </w:t>
      </w:r>
      <w:r w:rsidR="00364D63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регистрации</w:t>
      </w:r>
      <w:r w:rsidRPr="00FF07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Росреестре</w:t>
      </w:r>
      <w:proofErr w:type="spellEnd"/>
      <w:r w:rsidR="00364D63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Под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твержд</w:t>
      </w:r>
      <w:r w:rsidR="00364D63">
        <w:rPr>
          <w:rFonts w:ascii="Times New Roman" w:eastAsia="Times New Roman" w:hAnsi="Times New Roman" w:cs="Times New Roman"/>
          <w:sz w:val="28"/>
          <w:szCs w:val="28"/>
          <w:lang w:eastAsia="x-none"/>
        </w:rPr>
        <w:t>ает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такую </w:t>
      </w:r>
      <w:r w:rsidR="00364D63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регистрацию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запись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Едином государственном реестре недвижимости (ЕГРН),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этом информацию о содержании записи в ЕГРН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вашей собственности можно получить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запроса соответствующей В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ыписки</w:t>
      </w:r>
      <w:r w:rsidR="00364D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 ЕГРН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sz w:val="28"/>
          <w:szCs w:val="28"/>
          <w:lang w:eastAsia="x-none"/>
        </w:rPr>
        <w:t>⠀</w:t>
      </w:r>
    </w:p>
    <w:p w:rsidR="0007068B" w:rsidRPr="00FF07A3" w:rsidRDefault="0007068B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Предлагаем вам способы защиты зарегистрированных прав во избежание незаконных действий в отношении вашей недвижимости.</w:t>
      </w:r>
    </w:p>
    <w:p w:rsidR="009A344B" w:rsidRDefault="0007068B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И, </w:t>
      </w:r>
      <w:r w:rsidR="003B092A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главное, </w:t>
      </w:r>
      <w:r w:rsidR="009A344B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помо</w:t>
      </w:r>
      <w:r w:rsidR="003B092A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гите </w:t>
      </w:r>
      <w:r w:rsidR="009A344B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3B092A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</w:t>
      </w:r>
      <w:r w:rsidR="00A62B0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азобраться в этом вопросе </w:t>
      </w:r>
      <w:r w:rsidR="009A344B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пожилым родственникам.</w:t>
      </w:r>
    </w:p>
    <w:p w:rsidR="0007068B" w:rsidRDefault="0007068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7068B" w:rsidRPr="007F47E9" w:rsidRDefault="0007068B" w:rsidP="0007068B">
      <w:pPr>
        <w:pStyle w:val="af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F47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Сообщите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Росреестру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адрес актуальной </w:t>
      </w:r>
      <w:r w:rsidRPr="007F47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электронн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ой</w:t>
      </w:r>
      <w:r w:rsidRPr="007F47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почт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</w:t>
      </w:r>
    </w:p>
    <w:p w:rsidR="0007068B" w:rsidRPr="007F47E9" w:rsidRDefault="0007068B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Обратитесь в МФЦ, чтобы передать в </w:t>
      </w:r>
      <w:proofErr w:type="spellStart"/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свой электронный адрес. В этом случае вы вовремя получите уведомления о действиях с вашей недвижимостью, в том числе, е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поступят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ую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ю.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Можно будет быстро отреагировать.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sz w:val="28"/>
          <w:szCs w:val="28"/>
          <w:lang w:eastAsia="x-none"/>
        </w:rPr>
        <w:t>⠀</w:t>
      </w:r>
    </w:p>
    <w:p w:rsidR="009A344B" w:rsidRPr="00FF07A3" w:rsidRDefault="00A62B0D" w:rsidP="00B4167D">
      <w:pPr>
        <w:pStyle w:val="af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Установите запрет на сделки</w:t>
      </w:r>
      <w:r w:rsidR="009A344B" w:rsidRPr="00FF07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без личного присутствия</w:t>
      </w:r>
    </w:p>
    <w:p w:rsidR="007F47E9" w:rsidRDefault="009A344B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Для этого </w:t>
      </w:r>
      <w:r w:rsidR="00A62B0D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необходимо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подать </w:t>
      </w:r>
      <w:r w:rsidR="00FF07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соответствующее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заявление 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proofErr w:type="spellStart"/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</w:t>
      </w:r>
      <w:proofErr w:type="spellEnd"/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Заявление можно подать через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МФЦ. </w:t>
      </w:r>
    </w:p>
    <w:p w:rsidR="009A344B" w:rsidRPr="009A344B" w:rsidRDefault="00A62B0D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этом случае любые 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сделки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доверенности станут невозможными.  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апрет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является бессрочным (до момента отзыва собственником)</w:t>
      </w:r>
      <w:r w:rsidR="009C224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A344B" w:rsidRPr="009A344B">
        <w:rPr>
          <w:rFonts w:ascii="Segoe UI Symbol" w:eastAsia="Times New Roman" w:hAnsi="Segoe UI Symbol" w:cs="Segoe UI Symbol"/>
          <w:sz w:val="28"/>
          <w:szCs w:val="28"/>
          <w:lang w:eastAsia="x-none"/>
        </w:rPr>
        <w:t>⠀</w:t>
      </w:r>
    </w:p>
    <w:p w:rsidR="007F47E9" w:rsidRDefault="009C2242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C22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Внимание!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Если у вас есть </w:t>
      </w:r>
      <w:r w:rsidR="007F47E9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квалифицированная электронная подпись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, заявление</w:t>
      </w:r>
      <w:r w:rsidR="007F47E9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подать через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9A344B" w:rsidRPr="009A344B" w:rsidRDefault="009A344B" w:rsidP="00B4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sz w:val="28"/>
          <w:szCs w:val="28"/>
          <w:lang w:eastAsia="x-none"/>
        </w:rPr>
        <w:t>⠀</w:t>
      </w:r>
    </w:p>
    <w:p w:rsidR="009A344B" w:rsidRPr="007F47E9" w:rsidRDefault="009A344B" w:rsidP="00B4167D">
      <w:pPr>
        <w:pStyle w:val="af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47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Проверьте </w:t>
      </w:r>
      <w:r w:rsidR="007F47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наличие согласия</w:t>
      </w:r>
      <w:r w:rsidRPr="007F47E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на электронную регистрацию</w:t>
      </w:r>
    </w:p>
    <w:p w:rsidR="009A344B" w:rsidRPr="009A344B" w:rsidRDefault="009A344B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Электронная регистрация возможна только при письменном согласии собственника. Если не хотите, чтобы она была доступна посторонним, убедитесь, что отметки о таком согласии в ЕГРН нет. Если есть — 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лучше ее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отозвать. Подавайте 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такое согласие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только для конкретн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ых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сдел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ок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котор</w:t>
      </w:r>
      <w:r w:rsidR="007F47E9">
        <w:rPr>
          <w:rFonts w:ascii="Times New Roman" w:eastAsia="Times New Roman" w:hAnsi="Times New Roman" w:cs="Times New Roman"/>
          <w:sz w:val="28"/>
          <w:szCs w:val="28"/>
          <w:lang w:eastAsia="x-none"/>
        </w:rPr>
        <w:t>ых вы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уверены. Если согласие не предоставлено, документы с электронной подписью не примут.</w:t>
      </w:r>
    </w:p>
    <w:p w:rsidR="009A344B" w:rsidRPr="009A344B" w:rsidRDefault="009A344B" w:rsidP="00B4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sz w:val="28"/>
          <w:szCs w:val="28"/>
          <w:lang w:eastAsia="x-none"/>
        </w:rPr>
        <w:t>⠀⠀</w:t>
      </w:r>
    </w:p>
    <w:p w:rsidR="009A344B" w:rsidRPr="00CC5538" w:rsidRDefault="00CC5538" w:rsidP="00B4167D">
      <w:pPr>
        <w:pStyle w:val="af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Периодически п</w:t>
      </w:r>
      <w:r w:rsidR="009A344B" w:rsidRPr="00CC553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роверяйте данные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вашей собственности</w:t>
      </w:r>
    </w:p>
    <w:p w:rsidR="009A344B" w:rsidRPr="009A344B" w:rsidRDefault="009A344B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proofErr w:type="spellStart"/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Госуслугах</w:t>
      </w:r>
      <w:proofErr w:type="spellEnd"/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можно 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запросить наиболее популярные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выпис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ки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 ЕГРН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, в том числе в рамках нашей темы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CC5538">
        <w:rPr>
          <w:rFonts w:ascii="Times New Roman" w:eastAsia="Times New Roman" w:hAnsi="Times New Roman" w:cs="Times New Roman"/>
          <w:sz w:val="28"/>
          <w:szCs w:val="28"/>
          <w:lang w:eastAsia="x-none"/>
        </w:rPr>
        <w:t>Это быстрый и удобный способ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провер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ть </w:t>
      </w:r>
      <w:r w:rsidR="00CC5538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записи в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CC55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ЕГРН 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только </w:t>
      </w:r>
      <w:r w:rsidR="00CC55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своей недвижимости, но и 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 объекте, который собираетесь </w:t>
      </w:r>
      <w:r w:rsidR="00CC5538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купить: к примеру,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нет ли 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там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обременений, 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сведения о долях собственности,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как часто проводились сделки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т.п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A344B" w:rsidRPr="00B4167D" w:rsidRDefault="009A344B" w:rsidP="00B4167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9A344B" w:rsidRDefault="00CC5538" w:rsidP="00AD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Кроме того, 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ыписк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из ЕГРН можно запросить в </w:t>
      </w:r>
      <w:proofErr w:type="spellStart"/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Росреестре</w:t>
      </w:r>
      <w:proofErr w:type="spellEnd"/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proofErr w:type="spellStart"/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Роскадастре</w:t>
      </w:r>
      <w:proofErr w:type="spellEnd"/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том числе через многофункциональный Центр (МФЦ). В ваших интересах знать, что 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правом 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вашу </w:t>
      </w:r>
      <w:r w:rsidR="009A344B" w:rsidRPr="009A344B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собственност</w:t>
      </w:r>
      <w:r w:rsidR="00B416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 все в порядке! </w:t>
      </w:r>
    </w:p>
    <w:p w:rsidR="00B4167D" w:rsidRPr="009A344B" w:rsidRDefault="00B4167D" w:rsidP="00B4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14018" w:rsidRPr="00DA5C63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F14018" w:rsidRPr="00DA5C63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95" w:rsidRDefault="00682295">
      <w:pPr>
        <w:spacing w:after="0" w:line="240" w:lineRule="auto"/>
      </w:pPr>
      <w:r>
        <w:separator/>
      </w:r>
    </w:p>
  </w:endnote>
  <w:endnote w:type="continuationSeparator" w:id="0">
    <w:p w:rsidR="00682295" w:rsidRDefault="006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95" w:rsidRDefault="00682295">
      <w:pPr>
        <w:spacing w:after="0" w:line="240" w:lineRule="auto"/>
      </w:pPr>
      <w:r>
        <w:separator/>
      </w:r>
    </w:p>
  </w:footnote>
  <w:footnote w:type="continuationSeparator" w:id="0">
    <w:p w:rsidR="00682295" w:rsidRDefault="006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5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341D"/>
    <w:rsid w:val="00206A17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64D63"/>
    <w:rsid w:val="00370246"/>
    <w:rsid w:val="003847FD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62B0D"/>
    <w:rsid w:val="00A73A68"/>
    <w:rsid w:val="00A8312A"/>
    <w:rsid w:val="00AA320F"/>
    <w:rsid w:val="00AA7A05"/>
    <w:rsid w:val="00AC55B0"/>
    <w:rsid w:val="00AD265D"/>
    <w:rsid w:val="00AE4470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C5538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cp:lastPrinted>2023-03-09T03:49:00Z</cp:lastPrinted>
  <dcterms:created xsi:type="dcterms:W3CDTF">2023-03-13T01:26:00Z</dcterms:created>
  <dcterms:modified xsi:type="dcterms:W3CDTF">2023-03-13T01:26:00Z</dcterms:modified>
</cp:coreProperties>
</file>